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DBCC" w14:textId="77777777" w:rsidR="00B467F5" w:rsidRPr="00C5412A" w:rsidRDefault="00B467F5" w:rsidP="00B46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F2711" w14:textId="77777777" w:rsidR="00F931F8" w:rsidRDefault="00B467F5" w:rsidP="00B46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12A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C541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7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="00BF7468">
        <w:rPr>
          <w:rFonts w:ascii="Times New Roman" w:hAnsi="Times New Roman" w:cs="Times New Roman"/>
          <w:b/>
          <w:sz w:val="24"/>
          <w:szCs w:val="24"/>
          <w:lang w:val="en-US"/>
        </w:rPr>
        <w:t>aplicațiile</w:t>
      </w:r>
      <w:proofErr w:type="spellEnd"/>
      <w:r w:rsidR="00BF7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F7468">
        <w:rPr>
          <w:rFonts w:ascii="Times New Roman" w:hAnsi="Times New Roman" w:cs="Times New Roman"/>
          <w:b/>
          <w:sz w:val="24"/>
          <w:szCs w:val="24"/>
          <w:lang w:val="en-US"/>
        </w:rPr>
        <w:t>eligibile</w:t>
      </w:r>
      <w:proofErr w:type="spellEnd"/>
      <w:r w:rsidR="00BF7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5B1A6" w14:textId="77777777" w:rsidR="00E277AD" w:rsidRDefault="00E277AD" w:rsidP="00B467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856">
        <w:rPr>
          <w:rFonts w:ascii="Times New Roman" w:eastAsia="Times New Roman" w:hAnsi="Times New Roman" w:cs="Times New Roman"/>
          <w:b/>
          <w:bCs/>
          <w:sz w:val="24"/>
          <w:szCs w:val="24"/>
        </w:rPr>
        <w:t>Conferinț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D0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EDUCAȚIA AZI ÎN TIMIȘOARA CULTURII EUROPENE</w:t>
      </w:r>
    </w:p>
    <w:p w14:paraId="11885259" w14:textId="0FCC5E8E" w:rsidR="00B467F5" w:rsidRPr="00E277AD" w:rsidRDefault="00E277AD" w:rsidP="00E277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Noiembrie </w:t>
      </w:r>
      <w:r w:rsidR="0036252B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Style w:val="Tabelgril"/>
        <w:tblpPr w:leftFromText="180" w:rightFromText="180" w:vertAnchor="text" w:horzAnchor="page" w:tblpXSpec="center" w:tblpY="122"/>
        <w:tblW w:w="5575" w:type="dxa"/>
        <w:tblInd w:w="0" w:type="dxa"/>
        <w:tblLook w:val="04A0" w:firstRow="1" w:lastRow="0" w:firstColumn="1" w:lastColumn="0" w:noHBand="0" w:noVBand="1"/>
      </w:tblPr>
      <w:tblGrid>
        <w:gridCol w:w="985"/>
        <w:gridCol w:w="4590"/>
      </w:tblGrid>
      <w:tr w:rsidR="00BF7468" w:rsidRPr="00437B2F" w14:paraId="2205D93A" w14:textId="77777777" w:rsidTr="00BF7468">
        <w:tc>
          <w:tcPr>
            <w:tcW w:w="985" w:type="dxa"/>
          </w:tcPr>
          <w:p w14:paraId="35CBEC63" w14:textId="77777777" w:rsidR="00BF7468" w:rsidRPr="00437B2F" w:rsidRDefault="00BF7468" w:rsidP="005B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90" w:type="dxa"/>
          </w:tcPr>
          <w:p w14:paraId="6B385373" w14:textId="77777777" w:rsidR="00BF7468" w:rsidRPr="00437B2F" w:rsidRDefault="00BF7468" w:rsidP="005B1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Numele </w:t>
            </w:r>
            <w:proofErr w:type="spellStart"/>
            <w:r w:rsidRPr="00437B2F">
              <w:rPr>
                <w:rFonts w:ascii="Times New Roman" w:hAnsi="Times New Roman" w:cs="Times New Roman"/>
                <w:b/>
                <w:sz w:val="24"/>
                <w:szCs w:val="24"/>
              </w:rPr>
              <w:t>aplicantului</w:t>
            </w:r>
            <w:proofErr w:type="spellEnd"/>
            <w:r w:rsidRPr="00437B2F">
              <w:rPr>
                <w:rStyle w:val="Referinnotdesubsol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F7468" w:rsidRPr="00437B2F" w14:paraId="14587824" w14:textId="77777777" w:rsidTr="00BF7468">
        <w:tc>
          <w:tcPr>
            <w:tcW w:w="985" w:type="dxa"/>
          </w:tcPr>
          <w:p w14:paraId="2C41AEA4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6ED59F98" w14:textId="4DFA1F95" w:rsidR="00BF7468" w:rsidRPr="00BF7468" w:rsidRDefault="00BF7468" w:rsidP="005B1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BALINTONI</w:t>
            </w: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Corina, Șc. Gimnazială Eftimie Murgu din Lugoj</w:t>
            </w:r>
          </w:p>
        </w:tc>
      </w:tr>
      <w:tr w:rsidR="00BF7468" w:rsidRPr="00437B2F" w14:paraId="53FA64CA" w14:textId="77777777" w:rsidTr="00BF7468">
        <w:tc>
          <w:tcPr>
            <w:tcW w:w="985" w:type="dxa"/>
          </w:tcPr>
          <w:p w14:paraId="2FF86826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67C03692" w14:textId="7017C19D" w:rsidR="00BF7468" w:rsidRPr="00BF7468" w:rsidRDefault="00BF7468" w:rsidP="005B1C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7468">
              <w:rPr>
                <w:rFonts w:ascii="Times New Roman" w:hAnsi="Times New Roman" w:cs="Times New Roman"/>
                <w:bCs/>
                <w:sz w:val="24"/>
                <w:szCs w:val="24"/>
              </w:rPr>
              <w:t>BĂLAJ</w:t>
            </w:r>
            <w:r w:rsidRPr="00BF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Adriana Iuliana, </w:t>
            </w:r>
            <w:r w:rsidRPr="00BF74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Șc. Gimnaziala nr 1 din Timișoara</w:t>
            </w:r>
          </w:p>
        </w:tc>
      </w:tr>
      <w:tr w:rsidR="00BF7468" w:rsidRPr="00437B2F" w14:paraId="433D646A" w14:textId="77777777" w:rsidTr="00BF7468">
        <w:tc>
          <w:tcPr>
            <w:tcW w:w="985" w:type="dxa"/>
          </w:tcPr>
          <w:p w14:paraId="3E9A3FF0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3E93B2C1" w14:textId="748B4536" w:rsidR="00BF7468" w:rsidRPr="00BF7468" w:rsidRDefault="00BF7468" w:rsidP="005B1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OBIC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Oana, Liceul Pedagogic </w:t>
            </w:r>
            <w:r w:rsidRPr="00F308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Carmen Sylva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Timișoara</w:t>
            </w:r>
          </w:p>
        </w:tc>
      </w:tr>
      <w:tr w:rsidR="00BF7468" w:rsidRPr="00437B2F" w14:paraId="39CD4A0C" w14:textId="77777777" w:rsidTr="00BF7468">
        <w:tc>
          <w:tcPr>
            <w:tcW w:w="985" w:type="dxa"/>
          </w:tcPr>
          <w:p w14:paraId="600ACC23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1946523A" w14:textId="315F35B8" w:rsidR="00BF7468" w:rsidRPr="00BF7468" w:rsidRDefault="00BF7468" w:rsidP="005B1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USUIOC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Ana, Liceul cu program sportiv </w:t>
            </w:r>
            <w:r w:rsidRPr="00F3086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Viitorul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Pitești</w:t>
            </w:r>
          </w:p>
        </w:tc>
      </w:tr>
      <w:tr w:rsidR="00BF7468" w:rsidRPr="00437B2F" w14:paraId="34110D54" w14:textId="77777777" w:rsidTr="00BF7468">
        <w:tc>
          <w:tcPr>
            <w:tcW w:w="985" w:type="dxa"/>
          </w:tcPr>
          <w:p w14:paraId="69DA0C93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6D215D9C" w14:textId="0437A5C4" w:rsidR="00BF7468" w:rsidRDefault="00BF7468" w:rsidP="005B1C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CHERECHEȘ</w:t>
            </w: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Adina-</w:t>
            </w:r>
            <w:proofErr w:type="spellStart"/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>Ilioara</w:t>
            </w:r>
            <w:proofErr w:type="spellEnd"/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37B2F">
              <w:rPr>
                <w:rFonts w:ascii="Times New Roman" w:hAnsi="Times New Roman" w:cs="Times New Roman"/>
                <w:sz w:val="24"/>
                <w:szCs w:val="24"/>
              </w:rPr>
              <w:t>Liceul Teoretic William Shakespeare</w:t>
            </w:r>
            <w:r w:rsidRPr="00437B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Timișoara</w:t>
            </w:r>
          </w:p>
        </w:tc>
      </w:tr>
      <w:tr w:rsidR="00BF7468" w:rsidRPr="00437B2F" w14:paraId="0840C76E" w14:textId="77777777" w:rsidTr="00BF7468">
        <w:tc>
          <w:tcPr>
            <w:tcW w:w="985" w:type="dxa"/>
          </w:tcPr>
          <w:p w14:paraId="6B577EBF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69019673" w14:textId="48007541" w:rsidR="00BF7468" w:rsidRPr="00B10E3B" w:rsidRDefault="00BF7468" w:rsidP="00BF7468">
            <w:pPr>
              <w:pStyle w:val="Default"/>
              <w:rPr>
                <w:lang w:val="ro-RO"/>
              </w:rPr>
            </w:pPr>
            <w:r w:rsidRPr="00437B2F">
              <w:rPr>
                <w:bCs/>
                <w:lang w:val="ro-RO"/>
              </w:rPr>
              <w:t>CHIRCULESCU</w:t>
            </w:r>
            <w:r w:rsidRPr="00437B2F">
              <w:rPr>
                <w:bCs/>
                <w:lang w:val="ro-RO"/>
              </w:rPr>
              <w:t xml:space="preserve"> </w:t>
            </w:r>
            <w:r w:rsidRPr="00437B2F">
              <w:rPr>
                <w:bCs/>
                <w:lang w:val="ro-RO"/>
              </w:rPr>
              <w:t xml:space="preserve">Lucia Iulia, </w:t>
            </w:r>
          </w:p>
          <w:p w14:paraId="16A6636B" w14:textId="7CF598A2" w:rsidR="00BF7468" w:rsidRPr="00BF7468" w:rsidRDefault="00BF7468" w:rsidP="00BF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E3B">
              <w:rPr>
                <w:rFonts w:ascii="Times New Roman" w:hAnsi="Times New Roman" w:cs="Times New Roman"/>
                <w:sz w:val="24"/>
                <w:szCs w:val="24"/>
              </w:rPr>
              <w:t xml:space="preserve"> Școala Gimnazială Nr. 16 ,,Take Ionescu”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din Timișoara</w:t>
            </w:r>
          </w:p>
        </w:tc>
      </w:tr>
      <w:tr w:rsidR="00BF7468" w:rsidRPr="00437B2F" w14:paraId="4ACE2614" w14:textId="77777777" w:rsidTr="00BF7468">
        <w:tc>
          <w:tcPr>
            <w:tcW w:w="985" w:type="dxa"/>
          </w:tcPr>
          <w:p w14:paraId="607C99F7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272B7FAF" w14:textId="756785CC" w:rsidR="00BF7468" w:rsidRPr="00BF7468" w:rsidRDefault="00BF7468" w:rsidP="00BF7468">
            <w:pPr>
              <w:pStyle w:val="Default"/>
              <w:rPr>
                <w:bCs/>
                <w:lang w:val="ro-RO"/>
              </w:rPr>
            </w:pPr>
            <w:r w:rsidRPr="00BF7468">
              <w:rPr>
                <w:bCs/>
                <w:color w:val="000000" w:themeColor="text1"/>
                <w:lang w:val="ro-RO"/>
              </w:rPr>
              <w:t>C</w:t>
            </w:r>
            <w:r>
              <w:rPr>
                <w:bCs/>
                <w:color w:val="000000" w:themeColor="text1"/>
                <w:lang w:val="ro-RO"/>
              </w:rPr>
              <w:t>IOCOIU</w:t>
            </w:r>
            <w:r w:rsidRPr="00BF7468">
              <w:rPr>
                <w:bCs/>
                <w:color w:val="000000" w:themeColor="text1"/>
                <w:lang w:val="ro-RO"/>
              </w:rPr>
              <w:t xml:space="preserve"> Loredana, Școala Gimnazială </w:t>
            </w:r>
            <w:r w:rsidRPr="00BF7468">
              <w:rPr>
                <w:bCs/>
                <w:i/>
                <w:iCs/>
                <w:color w:val="000000" w:themeColor="text1"/>
                <w:lang w:val="ro-RO"/>
              </w:rPr>
              <w:t>Teodor Bucurescu</w:t>
            </w:r>
            <w:r w:rsidRPr="00BF7468">
              <w:rPr>
                <w:bCs/>
                <w:color w:val="000000" w:themeColor="text1"/>
                <w:lang w:val="ro-RO"/>
              </w:rPr>
              <w:t xml:space="preserve"> Nr 1, Sânnicolau Mare</w:t>
            </w:r>
          </w:p>
        </w:tc>
      </w:tr>
      <w:tr w:rsidR="00BF7468" w:rsidRPr="00437B2F" w14:paraId="3CD7E31B" w14:textId="77777777" w:rsidTr="00BF7468">
        <w:tc>
          <w:tcPr>
            <w:tcW w:w="985" w:type="dxa"/>
          </w:tcPr>
          <w:p w14:paraId="12826B38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30580C2D" w14:textId="0A605C63" w:rsidR="00BF7468" w:rsidRPr="00437B2F" w:rsidRDefault="00BF7468" w:rsidP="00BF7468">
            <w:pPr>
              <w:pStyle w:val="Default"/>
              <w:rPr>
                <w:bCs/>
                <w:lang w:val="ro-RO"/>
              </w:rPr>
            </w:pPr>
            <w:r w:rsidRPr="00BF7468">
              <w:rPr>
                <w:bCs/>
                <w:lang w:val="ro-RO"/>
              </w:rPr>
              <w:t>COSTACHE</w:t>
            </w:r>
            <w:r w:rsidRPr="00BF7468">
              <w:rPr>
                <w:bCs/>
                <w:lang w:val="ro-RO"/>
              </w:rPr>
              <w:t xml:space="preserve"> </w:t>
            </w:r>
            <w:r w:rsidRPr="00BF7468">
              <w:rPr>
                <w:bCs/>
                <w:lang w:val="ro-RO"/>
              </w:rPr>
              <w:t xml:space="preserve">Mihaela, Școala </w:t>
            </w:r>
            <w:r w:rsidRPr="00BF7468">
              <w:rPr>
                <w:lang w:val="ro-RO"/>
              </w:rPr>
              <w:t xml:space="preserve"> Gimnazială Câmpuri</w:t>
            </w:r>
          </w:p>
        </w:tc>
      </w:tr>
      <w:tr w:rsidR="00BF7468" w:rsidRPr="00437B2F" w14:paraId="7628AEC5" w14:textId="77777777" w:rsidTr="00BF7468">
        <w:tc>
          <w:tcPr>
            <w:tcW w:w="985" w:type="dxa"/>
          </w:tcPr>
          <w:p w14:paraId="50C3124E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66A229C1" w14:textId="35AA8B47" w:rsidR="00BF7468" w:rsidRPr="00437B2F" w:rsidRDefault="00BF7468" w:rsidP="00BF7468">
            <w:pPr>
              <w:pStyle w:val="Default"/>
              <w:rPr>
                <w:bCs/>
                <w:lang w:val="ro-RO"/>
              </w:rPr>
            </w:pPr>
            <w:r>
              <w:rPr>
                <w:bCs/>
                <w:color w:val="000000" w:themeColor="text1"/>
              </w:rPr>
              <w:t>G</w:t>
            </w:r>
            <w:r>
              <w:rPr>
                <w:bCs/>
                <w:color w:val="000000" w:themeColor="text1"/>
              </w:rPr>
              <w:t>RECU</w:t>
            </w:r>
            <w:r>
              <w:rPr>
                <w:bCs/>
                <w:color w:val="000000" w:themeColor="text1"/>
              </w:rPr>
              <w:t xml:space="preserve"> Florina, </w:t>
            </w:r>
            <w:proofErr w:type="spellStart"/>
            <w:r>
              <w:rPr>
                <w:bCs/>
                <w:color w:val="000000" w:themeColor="text1"/>
              </w:rPr>
              <w:t>Colegiul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Național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Bănățean</w:t>
            </w:r>
            <w:proofErr w:type="spellEnd"/>
            <w:r>
              <w:rPr>
                <w:bCs/>
                <w:color w:val="000000" w:themeColor="text1"/>
              </w:rPr>
              <w:t xml:space="preserve"> din </w:t>
            </w:r>
            <w:proofErr w:type="spellStart"/>
            <w:r>
              <w:rPr>
                <w:bCs/>
                <w:color w:val="000000" w:themeColor="text1"/>
              </w:rPr>
              <w:t>Timișoara</w:t>
            </w:r>
            <w:proofErr w:type="spellEnd"/>
          </w:p>
        </w:tc>
      </w:tr>
      <w:tr w:rsidR="00BF7468" w:rsidRPr="00437B2F" w14:paraId="6A52E4A3" w14:textId="77777777" w:rsidTr="00BF7468">
        <w:tc>
          <w:tcPr>
            <w:tcW w:w="985" w:type="dxa"/>
          </w:tcPr>
          <w:p w14:paraId="5ADE0546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127D41D3" w14:textId="6A4B6737" w:rsidR="00BF7468" w:rsidRPr="00BF7468" w:rsidRDefault="00BF7468" w:rsidP="00BF7468">
            <w:pPr>
              <w:pStyle w:val="Default"/>
              <w:rPr>
                <w:bCs/>
                <w:color w:val="000000" w:themeColor="text1"/>
                <w:lang w:val="ro-RO"/>
              </w:rPr>
            </w:pPr>
            <w:r w:rsidRPr="00BF7468">
              <w:rPr>
                <w:bCs/>
                <w:color w:val="000000" w:themeColor="text1"/>
                <w:lang w:val="ro-RO"/>
              </w:rPr>
              <w:t>M</w:t>
            </w:r>
            <w:r w:rsidRPr="00BF7468">
              <w:rPr>
                <w:bCs/>
                <w:color w:val="000000" w:themeColor="text1"/>
                <w:lang w:val="ro-RO"/>
              </w:rPr>
              <w:t>IHĂILĂ</w:t>
            </w:r>
            <w:r w:rsidRPr="00BF7468">
              <w:rPr>
                <w:bCs/>
                <w:color w:val="000000" w:themeColor="text1"/>
                <w:lang w:val="ro-RO"/>
              </w:rPr>
              <w:t xml:space="preserve"> Mirabela, Liceul </w:t>
            </w:r>
            <w:proofErr w:type="spellStart"/>
            <w:r w:rsidRPr="00BF7468">
              <w:rPr>
                <w:bCs/>
                <w:i/>
                <w:iCs/>
                <w:color w:val="000000" w:themeColor="text1"/>
                <w:lang w:val="ro-RO"/>
              </w:rPr>
              <w:t>Ctin</w:t>
            </w:r>
            <w:proofErr w:type="spellEnd"/>
            <w:r w:rsidRPr="00BF7468">
              <w:rPr>
                <w:bCs/>
                <w:i/>
                <w:iCs/>
                <w:color w:val="000000" w:themeColor="text1"/>
                <w:lang w:val="ro-RO"/>
              </w:rPr>
              <w:t xml:space="preserve"> Brâncoveanu</w:t>
            </w:r>
            <w:r w:rsidRPr="00BF7468">
              <w:rPr>
                <w:bCs/>
                <w:color w:val="000000" w:themeColor="text1"/>
                <w:lang w:val="ro-RO"/>
              </w:rPr>
              <w:t xml:space="preserve"> Horezu</w:t>
            </w:r>
          </w:p>
        </w:tc>
      </w:tr>
      <w:tr w:rsidR="00BF7468" w:rsidRPr="00437B2F" w14:paraId="77F28901" w14:textId="77777777" w:rsidTr="00BF7468">
        <w:tc>
          <w:tcPr>
            <w:tcW w:w="985" w:type="dxa"/>
          </w:tcPr>
          <w:p w14:paraId="242BAB55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007357CF" w14:textId="25153544" w:rsidR="00BF7468" w:rsidRPr="00772A48" w:rsidRDefault="00BF7468" w:rsidP="00BF7468">
            <w:pPr>
              <w:pStyle w:val="Default"/>
            </w:pPr>
            <w:r w:rsidRPr="00437B2F">
              <w:rPr>
                <w:bCs/>
                <w:color w:val="000000" w:themeColor="text1"/>
                <w:lang w:val="ro-RO"/>
              </w:rPr>
              <w:t>MILENCOVICI</w:t>
            </w:r>
            <w:r w:rsidRPr="00437B2F">
              <w:rPr>
                <w:bCs/>
                <w:color w:val="000000" w:themeColor="text1"/>
                <w:lang w:val="ro-RO"/>
              </w:rPr>
              <w:t xml:space="preserve"> </w:t>
            </w:r>
            <w:r w:rsidRPr="00437B2F">
              <w:rPr>
                <w:bCs/>
                <w:color w:val="000000" w:themeColor="text1"/>
                <w:lang w:val="ro-RO"/>
              </w:rPr>
              <w:t>Daniel-Alex</w:t>
            </w:r>
            <w:r>
              <w:rPr>
                <w:bCs/>
                <w:color w:val="000000" w:themeColor="text1"/>
                <w:lang w:val="ro-RO"/>
              </w:rPr>
              <w:t xml:space="preserve">, </w:t>
            </w:r>
          </w:p>
          <w:p w14:paraId="3A58B3B2" w14:textId="63FC48CF" w:rsidR="00BF7468" w:rsidRDefault="00BF7468" w:rsidP="00BF7468">
            <w:pPr>
              <w:pStyle w:val="Default"/>
              <w:rPr>
                <w:bCs/>
                <w:color w:val="000000" w:themeColor="text1"/>
              </w:rPr>
            </w:pPr>
            <w:r w:rsidRPr="00772A48">
              <w:t xml:space="preserve"> Școala Gimnazială Nr. 2 </w:t>
            </w:r>
            <w:proofErr w:type="spellStart"/>
            <w:r w:rsidRPr="00772A48">
              <w:t>Timișoara</w:t>
            </w:r>
            <w:proofErr w:type="spellEnd"/>
          </w:p>
        </w:tc>
      </w:tr>
      <w:tr w:rsidR="00BF7468" w:rsidRPr="00437B2F" w14:paraId="0540FBA8" w14:textId="77777777" w:rsidTr="00BF7468">
        <w:tc>
          <w:tcPr>
            <w:tcW w:w="985" w:type="dxa"/>
          </w:tcPr>
          <w:p w14:paraId="0B14D2DC" w14:textId="77777777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38EA07FB" w14:textId="07885322" w:rsidR="00BF7468" w:rsidRDefault="00BF7468" w:rsidP="00BF7468">
            <w:pPr>
              <w:pStyle w:val="Default"/>
              <w:rPr>
                <w:bCs/>
                <w:color w:val="000000" w:themeColor="text1"/>
              </w:rPr>
            </w:pPr>
            <w:r w:rsidRPr="00437B2F">
              <w:rPr>
                <w:bCs/>
              </w:rPr>
              <w:t>PRISACARIU</w:t>
            </w:r>
            <w:r w:rsidRPr="00437B2F">
              <w:rPr>
                <w:bCs/>
              </w:rPr>
              <w:t xml:space="preserve"> </w:t>
            </w:r>
            <w:proofErr w:type="spellStart"/>
            <w:proofErr w:type="gramStart"/>
            <w:r w:rsidRPr="00437B2F">
              <w:rPr>
                <w:bCs/>
              </w:rPr>
              <w:t>Florica</w:t>
            </w:r>
            <w:proofErr w:type="spellEnd"/>
            <w:r w:rsidRPr="00437B2F">
              <w:rPr>
                <w:bCs/>
              </w:rPr>
              <w:t xml:space="preserve">, </w:t>
            </w:r>
            <w:r w:rsidRPr="00437B2F">
              <w:t xml:space="preserve"> </w:t>
            </w:r>
            <w:proofErr w:type="spellStart"/>
            <w:r w:rsidRPr="00437B2F">
              <w:t>Liceul</w:t>
            </w:r>
            <w:proofErr w:type="spellEnd"/>
            <w:proofErr w:type="gramEnd"/>
            <w:r w:rsidRPr="00437B2F">
              <w:t xml:space="preserve"> </w:t>
            </w:r>
            <w:proofErr w:type="spellStart"/>
            <w:r w:rsidRPr="00437B2F">
              <w:t>Teoretic</w:t>
            </w:r>
            <w:proofErr w:type="spellEnd"/>
            <w:r w:rsidRPr="00437B2F">
              <w:t xml:space="preserve"> </w:t>
            </w:r>
            <w:proofErr w:type="spellStart"/>
            <w:r w:rsidRPr="00437B2F">
              <w:t>Peciu</w:t>
            </w:r>
            <w:proofErr w:type="spellEnd"/>
            <w:r w:rsidRPr="00437B2F">
              <w:t xml:space="preserve"> </w:t>
            </w:r>
            <w:proofErr w:type="spellStart"/>
            <w:r w:rsidRPr="00437B2F">
              <w:t>Nou</w:t>
            </w:r>
            <w:proofErr w:type="spellEnd"/>
          </w:p>
        </w:tc>
      </w:tr>
      <w:tr w:rsidR="00BF7468" w:rsidRPr="00437B2F" w14:paraId="6E8824BC" w14:textId="77777777" w:rsidTr="00BF7468">
        <w:tc>
          <w:tcPr>
            <w:tcW w:w="985" w:type="dxa"/>
          </w:tcPr>
          <w:p w14:paraId="556B54AB" w14:textId="2467B895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119C12B8" w14:textId="0050EA62" w:rsidR="00BF7468" w:rsidRPr="00437B2F" w:rsidRDefault="00BF7468" w:rsidP="00BF74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STOICĂNESCU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Sorina Ramona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Șc. Gimnaziala nr 24 din Timișoara</w:t>
            </w:r>
          </w:p>
        </w:tc>
      </w:tr>
      <w:tr w:rsidR="00BF7468" w:rsidRPr="00437B2F" w14:paraId="79A3C260" w14:textId="77777777" w:rsidTr="00BF7468">
        <w:tc>
          <w:tcPr>
            <w:tcW w:w="985" w:type="dxa"/>
          </w:tcPr>
          <w:p w14:paraId="77F62991" w14:textId="3A20FFF9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2323FEC7" w14:textId="68102429" w:rsidR="00BF7468" w:rsidRPr="00437B2F" w:rsidRDefault="00BF7468" w:rsidP="00BF74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SUIUGAN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37B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Bianca, student anul III, specializarea PIPP</w:t>
            </w:r>
          </w:p>
        </w:tc>
      </w:tr>
      <w:tr w:rsidR="00BF7468" w:rsidRPr="00437B2F" w14:paraId="167BE7A7" w14:textId="77777777" w:rsidTr="00BF7468">
        <w:tc>
          <w:tcPr>
            <w:tcW w:w="985" w:type="dxa"/>
          </w:tcPr>
          <w:p w14:paraId="1A64D9B5" w14:textId="1F08D71D" w:rsidR="00BF7468" w:rsidRPr="00BF7468" w:rsidRDefault="00BF7468" w:rsidP="00BF7468">
            <w:pPr>
              <w:pStyle w:val="Listparagraf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2A00BFE9" w14:textId="02A93F2D" w:rsidR="00BF7468" w:rsidRPr="00437B2F" w:rsidRDefault="00BF7468" w:rsidP="00BF7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AMEȘU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Cristina, Școala Gimnazială Măldărești</w:t>
            </w:r>
          </w:p>
        </w:tc>
      </w:tr>
    </w:tbl>
    <w:p w14:paraId="779D1633" w14:textId="77777777" w:rsidR="00B467F5" w:rsidRPr="00C5412A" w:rsidRDefault="00B467F5" w:rsidP="00B46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DE6FF" w14:textId="77777777" w:rsidR="00505084" w:rsidRDefault="00505084"/>
    <w:sectPr w:rsidR="0050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9FA7" w14:textId="77777777" w:rsidR="00F27518" w:rsidRDefault="00F27518" w:rsidP="00B467F5">
      <w:pPr>
        <w:spacing w:after="0" w:line="240" w:lineRule="auto"/>
      </w:pPr>
      <w:r>
        <w:separator/>
      </w:r>
    </w:p>
  </w:endnote>
  <w:endnote w:type="continuationSeparator" w:id="0">
    <w:p w14:paraId="20D24D03" w14:textId="77777777" w:rsidR="00F27518" w:rsidRDefault="00F27518" w:rsidP="00B4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1A2C" w14:textId="77777777" w:rsidR="00F27518" w:rsidRDefault="00F27518" w:rsidP="00B467F5">
      <w:pPr>
        <w:spacing w:after="0" w:line="240" w:lineRule="auto"/>
      </w:pPr>
      <w:r>
        <w:separator/>
      </w:r>
    </w:p>
  </w:footnote>
  <w:footnote w:type="continuationSeparator" w:id="0">
    <w:p w14:paraId="25D8C966" w14:textId="77777777" w:rsidR="00F27518" w:rsidRDefault="00F27518" w:rsidP="00B467F5">
      <w:pPr>
        <w:spacing w:after="0" w:line="240" w:lineRule="auto"/>
      </w:pPr>
      <w:r>
        <w:continuationSeparator/>
      </w:r>
    </w:p>
  </w:footnote>
  <w:footnote w:id="1">
    <w:p w14:paraId="6069A6ED" w14:textId="77777777" w:rsidR="00BF7468" w:rsidRPr="004F67BB" w:rsidRDefault="00BF7468" w:rsidP="00B467F5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4F67BB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4F67BB">
        <w:rPr>
          <w:rFonts w:ascii="Times New Roman" w:hAnsi="Times New Roman" w:cs="Times New Roman"/>
          <w:sz w:val="18"/>
          <w:szCs w:val="18"/>
        </w:rPr>
        <w:t xml:space="preserve"> </w:t>
      </w:r>
      <w:r w:rsidRPr="004F67BB">
        <w:rPr>
          <w:rFonts w:ascii="Times New Roman" w:hAnsi="Times New Roman" w:cs="Times New Roman"/>
          <w:sz w:val="18"/>
          <w:szCs w:val="18"/>
          <w:lang w:val="ro-RO"/>
        </w:rPr>
        <w:t>În cazul în care aplicația are mai mulți autori se trece numele primului autor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F98"/>
    <w:multiLevelType w:val="hybridMultilevel"/>
    <w:tmpl w:val="75A6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19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23"/>
    <w:rsid w:val="002A51CC"/>
    <w:rsid w:val="0036252B"/>
    <w:rsid w:val="00505084"/>
    <w:rsid w:val="007825EB"/>
    <w:rsid w:val="00806B47"/>
    <w:rsid w:val="00837F23"/>
    <w:rsid w:val="00B467F5"/>
    <w:rsid w:val="00BF7468"/>
    <w:rsid w:val="00E277AD"/>
    <w:rsid w:val="00EA49C3"/>
    <w:rsid w:val="00F27518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97F3"/>
  <w15:chartTrackingRefBased/>
  <w15:docId w15:val="{F2D69E7E-4BD1-494D-8C48-47511A7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F5"/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467F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467F5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467F5"/>
    <w:rPr>
      <w:kern w:val="0"/>
      <w:sz w:val="20"/>
      <w:szCs w:val="20"/>
      <w14:ligatures w14:val="none"/>
    </w:rPr>
  </w:style>
  <w:style w:type="character" w:styleId="Referinnotdesubsol">
    <w:name w:val="footnote reference"/>
    <w:basedOn w:val="Fontdeparagrafimplicit"/>
    <w:uiPriority w:val="99"/>
    <w:semiHidden/>
    <w:unhideWhenUsed/>
    <w:rsid w:val="00B467F5"/>
    <w:rPr>
      <w:vertAlign w:val="superscript"/>
    </w:rPr>
  </w:style>
  <w:style w:type="paragraph" w:customStyle="1" w:styleId="Default">
    <w:name w:val="Default"/>
    <w:rsid w:val="00B467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34"/>
    <w:qFormat/>
    <w:rsid w:val="00BF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7</cp:revision>
  <dcterms:created xsi:type="dcterms:W3CDTF">2023-05-28T07:14:00Z</dcterms:created>
  <dcterms:modified xsi:type="dcterms:W3CDTF">2023-05-28T07:28:00Z</dcterms:modified>
</cp:coreProperties>
</file>